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61A72" w14:textId="77777777" w:rsidR="00EB4B73" w:rsidRPr="0014673F" w:rsidRDefault="00EB4B73" w:rsidP="00EB4B73">
      <w:pPr>
        <w:jc w:val="center"/>
        <w:rPr>
          <w:rFonts w:ascii="黑体" w:eastAsia="黑体" w:hAnsi="黑体"/>
          <w:sz w:val="28"/>
          <w:szCs w:val="32"/>
        </w:rPr>
      </w:pPr>
      <w:r w:rsidRPr="0014673F">
        <w:rPr>
          <w:rFonts w:ascii="黑体" w:eastAsia="黑体" w:hAnsi="黑体" w:hint="eastAsia"/>
          <w:sz w:val="28"/>
          <w:szCs w:val="32"/>
        </w:rPr>
        <w:t>国际贸易公司季度平板电视机销售统计表</w:t>
      </w:r>
    </w:p>
    <w:p w14:paraId="1C9416C8" w14:textId="77777777" w:rsidR="00EB4B73" w:rsidRPr="00346DD0" w:rsidRDefault="00EB4B73" w:rsidP="00FD13B8">
      <w:pPr>
        <w:tabs>
          <w:tab w:val="left" w:pos="1668"/>
          <w:tab w:val="left" w:pos="6672"/>
        </w:tabs>
        <w:jc w:val="left"/>
        <w:rPr>
          <w:rFonts w:ascii="黑体" w:eastAsia="黑体" w:hAnsi="黑体"/>
          <w:b/>
          <w:bCs/>
        </w:rPr>
      </w:pPr>
      <w:r w:rsidRPr="00346DD0">
        <w:rPr>
          <w:rFonts w:ascii="黑体" w:eastAsia="黑体" w:hAnsi="黑体" w:hint="eastAsia"/>
          <w:b/>
          <w:bCs/>
        </w:rPr>
        <w:t>种类</w:t>
      </w:r>
      <w:r w:rsidRPr="00346DD0">
        <w:rPr>
          <w:rFonts w:ascii="黑体" w:eastAsia="黑体" w:hAnsi="黑体"/>
          <w:b/>
          <w:bCs/>
        </w:rPr>
        <w:tab/>
      </w:r>
      <w:r w:rsidRPr="00346DD0">
        <w:rPr>
          <w:rFonts w:ascii="黑体" w:eastAsia="黑体" w:hAnsi="黑体" w:hint="eastAsia"/>
          <w:b/>
          <w:bCs/>
        </w:rPr>
        <w:t>季度</w:t>
      </w:r>
      <w:r w:rsidRPr="00346DD0">
        <w:rPr>
          <w:rFonts w:ascii="黑体" w:eastAsia="黑体" w:hAnsi="黑体"/>
          <w:b/>
          <w:bCs/>
        </w:rPr>
        <w:tab/>
      </w:r>
      <w:r w:rsidRPr="00346DD0">
        <w:rPr>
          <w:rFonts w:ascii="黑体" w:eastAsia="黑体" w:hAnsi="黑体" w:hint="eastAsia"/>
          <w:b/>
          <w:bCs/>
        </w:rPr>
        <w:t>合计</w:t>
      </w:r>
    </w:p>
    <w:p w14:paraId="783AB3F2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tab/>
      </w:r>
      <w:r w:rsidRPr="00346DD0">
        <w:rPr>
          <w:rFonts w:ascii="黑体" w:eastAsia="黑体" w:hAnsi="黑体" w:hint="eastAsia"/>
          <w:b/>
          <w:bCs/>
        </w:rPr>
        <w:t>第一</w:t>
      </w:r>
      <w:r w:rsidRPr="00346DD0">
        <w:rPr>
          <w:rFonts w:ascii="黑体" w:eastAsia="黑体" w:hAnsi="黑体"/>
          <w:b/>
          <w:bCs/>
        </w:rPr>
        <w:tab/>
      </w:r>
      <w:r w:rsidRPr="00346DD0">
        <w:rPr>
          <w:rFonts w:ascii="黑体" w:eastAsia="黑体" w:hAnsi="黑体" w:hint="eastAsia"/>
          <w:b/>
          <w:bCs/>
        </w:rPr>
        <w:t>第二</w:t>
      </w:r>
      <w:r w:rsidRPr="00346DD0">
        <w:rPr>
          <w:rFonts w:ascii="黑体" w:eastAsia="黑体" w:hAnsi="黑体"/>
          <w:b/>
          <w:bCs/>
        </w:rPr>
        <w:tab/>
      </w:r>
      <w:r w:rsidRPr="00346DD0">
        <w:rPr>
          <w:rFonts w:ascii="黑体" w:eastAsia="黑体" w:hAnsi="黑体" w:hint="eastAsia"/>
          <w:b/>
          <w:bCs/>
        </w:rPr>
        <w:t>第三</w:t>
      </w:r>
      <w:r w:rsidRPr="00346DD0">
        <w:rPr>
          <w:rFonts w:ascii="黑体" w:eastAsia="黑体" w:hAnsi="黑体"/>
          <w:b/>
          <w:bCs/>
        </w:rPr>
        <w:tab/>
      </w:r>
      <w:r w:rsidRPr="00346DD0">
        <w:rPr>
          <w:rFonts w:ascii="黑体" w:eastAsia="黑体" w:hAnsi="黑体" w:hint="eastAsia"/>
          <w:b/>
          <w:bCs/>
        </w:rPr>
        <w:t>第四</w:t>
      </w:r>
      <w:r w:rsidRPr="00346DD0">
        <w:rPr>
          <w:rFonts w:ascii="黑体" w:eastAsia="黑体" w:hAnsi="黑体"/>
          <w:b/>
          <w:bCs/>
        </w:rPr>
        <w:tab/>
      </w:r>
    </w:p>
    <w:p w14:paraId="7F163B14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rPr>
          <w:rFonts w:hint="eastAsia"/>
        </w:rPr>
        <w:t>海洋</w:t>
      </w:r>
      <w:r>
        <w:rPr>
          <w:rFonts w:hint="eastAsia"/>
        </w:rPr>
        <w:t>4</w:t>
      </w:r>
      <w:r>
        <w:t>9</w:t>
      </w:r>
      <w:r>
        <w:rPr>
          <w:rFonts w:hint="eastAsia"/>
        </w:rPr>
        <w:t>英寸</w:t>
      </w:r>
      <w:r>
        <w:tab/>
      </w:r>
      <w:r>
        <w:rPr>
          <w:rFonts w:hint="eastAsia"/>
        </w:rPr>
        <w:t>3</w:t>
      </w:r>
      <w:r>
        <w:t>2</w:t>
      </w:r>
      <w:r>
        <w:tab/>
      </w:r>
      <w:r>
        <w:rPr>
          <w:rFonts w:hint="eastAsia"/>
        </w:rPr>
        <w:t>1</w:t>
      </w:r>
      <w:r>
        <w:t>9</w:t>
      </w:r>
      <w:r>
        <w:tab/>
      </w:r>
      <w:r>
        <w:rPr>
          <w:rFonts w:hint="eastAsia"/>
        </w:rPr>
        <w:t>2</w:t>
      </w:r>
      <w:r>
        <w:t>1</w:t>
      </w:r>
      <w:r>
        <w:tab/>
      </w:r>
      <w:r>
        <w:rPr>
          <w:rFonts w:hint="eastAsia"/>
        </w:rPr>
        <w:t>3</w:t>
      </w:r>
      <w:r>
        <w:t>8</w:t>
      </w:r>
      <w:r>
        <w:tab/>
      </w:r>
    </w:p>
    <w:p w14:paraId="12E56B53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rPr>
          <w:rFonts w:hint="eastAsia"/>
        </w:rPr>
        <w:t>康丽</w:t>
      </w:r>
      <w:r>
        <w:rPr>
          <w:rFonts w:hint="eastAsia"/>
        </w:rPr>
        <w:t>3</w:t>
      </w:r>
      <w:r>
        <w:t>2</w:t>
      </w:r>
      <w:r>
        <w:rPr>
          <w:rFonts w:hint="eastAsia"/>
        </w:rPr>
        <w:t>英寸</w:t>
      </w:r>
      <w:r>
        <w:tab/>
      </w:r>
      <w:r>
        <w:rPr>
          <w:rFonts w:hint="eastAsia"/>
        </w:rPr>
        <w:t>1</w:t>
      </w:r>
      <w:r>
        <w:t>5</w:t>
      </w:r>
      <w:r>
        <w:tab/>
      </w:r>
      <w:r>
        <w:rPr>
          <w:rFonts w:hint="eastAsia"/>
        </w:rPr>
        <w:t>8</w:t>
      </w:r>
      <w:r>
        <w:tab/>
      </w:r>
      <w:r>
        <w:rPr>
          <w:rFonts w:hint="eastAsia"/>
        </w:rPr>
        <w:t>2</w:t>
      </w:r>
      <w:r>
        <w:t>3</w:t>
      </w:r>
      <w:r>
        <w:tab/>
      </w:r>
      <w:r>
        <w:rPr>
          <w:rFonts w:hint="eastAsia"/>
        </w:rPr>
        <w:t>2</w:t>
      </w:r>
      <w:r>
        <w:t>0</w:t>
      </w:r>
      <w:r>
        <w:tab/>
      </w:r>
    </w:p>
    <w:p w14:paraId="065308C7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rPr>
          <w:rFonts w:hint="eastAsia"/>
        </w:rPr>
        <w:t>乐花</w:t>
      </w:r>
      <w:r>
        <w:rPr>
          <w:rFonts w:hint="eastAsia"/>
        </w:rPr>
        <w:t>3</w:t>
      </w:r>
      <w:r>
        <w:t>7</w:t>
      </w:r>
      <w:r>
        <w:rPr>
          <w:rFonts w:hint="eastAsia"/>
        </w:rPr>
        <w:t>英寸</w:t>
      </w:r>
      <w:r>
        <w:tab/>
      </w:r>
      <w:r>
        <w:rPr>
          <w:rFonts w:hint="eastAsia"/>
        </w:rPr>
        <w:t>2</w:t>
      </w:r>
      <w:r>
        <w:t>6</w:t>
      </w:r>
      <w:r>
        <w:tab/>
      </w:r>
      <w:r>
        <w:rPr>
          <w:rFonts w:hint="eastAsia"/>
        </w:rPr>
        <w:t>1</w:t>
      </w:r>
      <w:r>
        <w:t>6</w:t>
      </w:r>
      <w:r>
        <w:tab/>
      </w:r>
      <w:r>
        <w:rPr>
          <w:rFonts w:hint="eastAsia"/>
        </w:rPr>
        <w:t>3</w:t>
      </w:r>
      <w:r>
        <w:t>5</w:t>
      </w:r>
      <w:r>
        <w:tab/>
      </w:r>
      <w:r>
        <w:rPr>
          <w:rFonts w:hint="eastAsia"/>
        </w:rPr>
        <w:t>3</w:t>
      </w:r>
      <w:r>
        <w:t>9</w:t>
      </w:r>
      <w:r>
        <w:tab/>
      </w:r>
    </w:p>
    <w:p w14:paraId="3A84618E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rPr>
          <w:rFonts w:hint="eastAsia"/>
        </w:rPr>
        <w:t>松源</w:t>
      </w:r>
      <w:r>
        <w:rPr>
          <w:rFonts w:hint="eastAsia"/>
        </w:rPr>
        <w:t>4</w:t>
      </w:r>
      <w:r>
        <w:t>7</w:t>
      </w:r>
      <w:r>
        <w:rPr>
          <w:rFonts w:hint="eastAsia"/>
        </w:rPr>
        <w:t>英寸</w:t>
      </w:r>
      <w:r>
        <w:tab/>
      </w:r>
      <w:r>
        <w:rPr>
          <w:rFonts w:hint="eastAsia"/>
        </w:rPr>
        <w:t>3</w:t>
      </w:r>
      <w:r>
        <w:t>7</w:t>
      </w:r>
      <w:r>
        <w:tab/>
      </w:r>
      <w:r>
        <w:rPr>
          <w:rFonts w:hint="eastAsia"/>
        </w:rPr>
        <w:t>2</w:t>
      </w:r>
      <w:r>
        <w:t>9</w:t>
      </w:r>
      <w:r>
        <w:tab/>
      </w:r>
      <w:r>
        <w:rPr>
          <w:rFonts w:hint="eastAsia"/>
        </w:rPr>
        <w:t>2</w:t>
      </w:r>
      <w:r>
        <w:t>8</w:t>
      </w:r>
      <w:r>
        <w:tab/>
      </w:r>
      <w:r>
        <w:rPr>
          <w:rFonts w:hint="eastAsia"/>
        </w:rPr>
        <w:t>4</w:t>
      </w:r>
      <w:r>
        <w:t>2</w:t>
      </w:r>
      <w:r>
        <w:tab/>
      </w:r>
    </w:p>
    <w:p w14:paraId="039F6553" w14:textId="77777777" w:rsidR="00EB4B73" w:rsidRDefault="00EB4B73" w:rsidP="00FD13B8">
      <w:pPr>
        <w:tabs>
          <w:tab w:val="left" w:pos="1668"/>
          <w:tab w:val="left" w:pos="2919"/>
          <w:tab w:val="left" w:pos="4170"/>
          <w:tab w:val="left" w:pos="5421"/>
          <w:tab w:val="left" w:pos="6672"/>
        </w:tabs>
        <w:jc w:val="left"/>
      </w:pPr>
      <w:r>
        <w:rPr>
          <w:rFonts w:hint="eastAsia"/>
        </w:rPr>
        <w:t>季平均</w:t>
      </w:r>
      <w:r>
        <w:tab/>
      </w:r>
      <w:r>
        <w:tab/>
      </w:r>
      <w:r>
        <w:tab/>
      </w:r>
      <w:r>
        <w:tab/>
      </w:r>
      <w:r>
        <w:tab/>
      </w:r>
    </w:p>
    <w:p w14:paraId="2D719098" w14:textId="77777777" w:rsidR="00EB4B73" w:rsidRDefault="00EB4B73" w:rsidP="00EB4B73"/>
    <w:p w14:paraId="78C4DD33" w14:textId="77777777" w:rsidR="00EB4B73" w:rsidRDefault="00EB4B73" w:rsidP="00EB4B73"/>
    <w:p w14:paraId="2A11FC6D" w14:textId="5484CC4A" w:rsidR="008B7BE6" w:rsidRDefault="008B7BE6"/>
    <w:p w14:paraId="3548B326" w14:textId="0F6D3DA5" w:rsidR="002065B6" w:rsidRPr="0014673F" w:rsidRDefault="002065B6" w:rsidP="0014673F">
      <w:pPr>
        <w:jc w:val="center"/>
        <w:rPr>
          <w:rFonts w:ascii="黑体" w:eastAsia="黑体" w:hAnsi="黑体"/>
          <w:sz w:val="28"/>
          <w:szCs w:val="32"/>
        </w:rPr>
      </w:pPr>
      <w:r w:rsidRPr="0014673F">
        <w:rPr>
          <w:rFonts w:ascii="黑体" w:eastAsia="黑体" w:hAnsi="黑体" w:hint="eastAsia"/>
          <w:sz w:val="28"/>
          <w:szCs w:val="32"/>
        </w:rPr>
        <w:t>国际贸易公司季度平板电视机销售统计表</w:t>
      </w:r>
    </w:p>
    <w:tbl>
      <w:tblPr>
        <w:tblStyle w:val="a3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8"/>
        <w:gridCol w:w="1251"/>
        <w:gridCol w:w="1251"/>
        <w:gridCol w:w="1251"/>
        <w:gridCol w:w="1251"/>
        <w:gridCol w:w="1251"/>
      </w:tblGrid>
      <w:tr w:rsidR="00346DD0" w14:paraId="3941DFD4" w14:textId="77777777" w:rsidTr="0014673F">
        <w:trPr>
          <w:jc w:val="center"/>
        </w:trPr>
        <w:tc>
          <w:tcPr>
            <w:tcW w:w="1668" w:type="dxa"/>
            <w:vMerge w:val="restart"/>
            <w:vAlign w:val="center"/>
          </w:tcPr>
          <w:p w14:paraId="31B92367" w14:textId="30E7CEE2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种类</w:t>
            </w:r>
          </w:p>
        </w:tc>
        <w:tc>
          <w:tcPr>
            <w:tcW w:w="5004" w:type="dxa"/>
            <w:gridSpan w:val="4"/>
            <w:vAlign w:val="center"/>
          </w:tcPr>
          <w:p w14:paraId="264CA135" w14:textId="781C3972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季度</w:t>
            </w:r>
          </w:p>
        </w:tc>
        <w:tc>
          <w:tcPr>
            <w:tcW w:w="1251" w:type="dxa"/>
            <w:vMerge w:val="restart"/>
            <w:shd w:val="clear" w:color="auto" w:fill="B6DDE8" w:themeFill="accent5" w:themeFillTint="66"/>
            <w:vAlign w:val="center"/>
          </w:tcPr>
          <w:p w14:paraId="64D1271F" w14:textId="2F3E9FEC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合计</w:t>
            </w:r>
          </w:p>
        </w:tc>
      </w:tr>
      <w:tr w:rsidR="00346DD0" w14:paraId="73E7A9FA" w14:textId="77777777" w:rsidTr="0014673F">
        <w:trPr>
          <w:jc w:val="center"/>
        </w:trPr>
        <w:tc>
          <w:tcPr>
            <w:tcW w:w="1668" w:type="dxa"/>
            <w:vMerge/>
            <w:vAlign w:val="center"/>
          </w:tcPr>
          <w:p w14:paraId="2F348ADA" w14:textId="77777777" w:rsidR="00346DD0" w:rsidRDefault="00346DD0" w:rsidP="002065B6">
            <w:pPr>
              <w:jc w:val="center"/>
            </w:pPr>
          </w:p>
        </w:tc>
        <w:tc>
          <w:tcPr>
            <w:tcW w:w="1251" w:type="dxa"/>
            <w:vAlign w:val="center"/>
          </w:tcPr>
          <w:p w14:paraId="0DBFA7F0" w14:textId="4DC1E7B9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第一</w:t>
            </w:r>
          </w:p>
        </w:tc>
        <w:tc>
          <w:tcPr>
            <w:tcW w:w="1251" w:type="dxa"/>
            <w:vAlign w:val="center"/>
          </w:tcPr>
          <w:p w14:paraId="0C9A5465" w14:textId="0FA8FE88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第二</w:t>
            </w:r>
          </w:p>
        </w:tc>
        <w:tc>
          <w:tcPr>
            <w:tcW w:w="1251" w:type="dxa"/>
            <w:vAlign w:val="center"/>
          </w:tcPr>
          <w:p w14:paraId="17A44EA2" w14:textId="6F6EECA2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第三</w:t>
            </w:r>
          </w:p>
        </w:tc>
        <w:tc>
          <w:tcPr>
            <w:tcW w:w="1251" w:type="dxa"/>
            <w:vAlign w:val="center"/>
          </w:tcPr>
          <w:p w14:paraId="15694936" w14:textId="7688410E" w:rsidR="00346DD0" w:rsidRPr="00346DD0" w:rsidRDefault="00346DD0" w:rsidP="002065B6">
            <w:pPr>
              <w:jc w:val="center"/>
              <w:rPr>
                <w:rFonts w:ascii="黑体" w:eastAsia="黑体" w:hAnsi="黑体"/>
                <w:b/>
                <w:bCs/>
              </w:rPr>
            </w:pPr>
            <w:r w:rsidRPr="00346DD0">
              <w:rPr>
                <w:rFonts w:ascii="黑体" w:eastAsia="黑体" w:hAnsi="黑体" w:hint="eastAsia"/>
                <w:b/>
                <w:bCs/>
              </w:rPr>
              <w:t>第四</w:t>
            </w:r>
          </w:p>
        </w:tc>
        <w:tc>
          <w:tcPr>
            <w:tcW w:w="1251" w:type="dxa"/>
            <w:vMerge/>
            <w:shd w:val="clear" w:color="auto" w:fill="B6DDE8" w:themeFill="accent5" w:themeFillTint="66"/>
            <w:vAlign w:val="center"/>
          </w:tcPr>
          <w:p w14:paraId="032A647A" w14:textId="20D4C157" w:rsidR="00346DD0" w:rsidRDefault="00346DD0" w:rsidP="002065B6">
            <w:pPr>
              <w:jc w:val="center"/>
            </w:pPr>
          </w:p>
        </w:tc>
      </w:tr>
      <w:tr w:rsidR="00346DD0" w14:paraId="472DC018" w14:textId="77777777" w:rsidTr="0014673F">
        <w:trPr>
          <w:jc w:val="center"/>
        </w:trPr>
        <w:tc>
          <w:tcPr>
            <w:tcW w:w="1668" w:type="dxa"/>
            <w:vAlign w:val="center"/>
          </w:tcPr>
          <w:p w14:paraId="1970DA38" w14:textId="10607A0F" w:rsidR="00346DD0" w:rsidRDefault="00346DD0" w:rsidP="002065B6">
            <w:pPr>
              <w:jc w:val="center"/>
            </w:pPr>
            <w:r>
              <w:rPr>
                <w:rFonts w:hint="eastAsia"/>
              </w:rPr>
              <w:t>海洋</w:t>
            </w:r>
            <w:r>
              <w:rPr>
                <w:rFonts w:hint="eastAsia"/>
              </w:rPr>
              <w:t>4</w:t>
            </w:r>
            <w:r>
              <w:t>9</w:t>
            </w:r>
            <w:r>
              <w:rPr>
                <w:rFonts w:hint="eastAsia"/>
              </w:rPr>
              <w:t>英寸</w:t>
            </w:r>
          </w:p>
        </w:tc>
        <w:tc>
          <w:tcPr>
            <w:tcW w:w="1251" w:type="dxa"/>
            <w:vAlign w:val="center"/>
          </w:tcPr>
          <w:p w14:paraId="19704B05" w14:textId="4405A224" w:rsidR="00346DD0" w:rsidRDefault="00346DD0" w:rsidP="002065B6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251" w:type="dxa"/>
            <w:vAlign w:val="center"/>
          </w:tcPr>
          <w:p w14:paraId="03FACCE5" w14:textId="2A9EEB71" w:rsidR="00346DD0" w:rsidRDefault="00346DD0" w:rsidP="002065B6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251" w:type="dxa"/>
            <w:vAlign w:val="center"/>
          </w:tcPr>
          <w:p w14:paraId="47932B02" w14:textId="6EF77B3D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251" w:type="dxa"/>
            <w:vAlign w:val="center"/>
          </w:tcPr>
          <w:p w14:paraId="73E5BFF1" w14:textId="548824BA" w:rsidR="00346DD0" w:rsidRDefault="00346DD0" w:rsidP="002065B6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251" w:type="dxa"/>
            <w:shd w:val="clear" w:color="auto" w:fill="B6DDE8" w:themeFill="accent5" w:themeFillTint="66"/>
            <w:vAlign w:val="center"/>
          </w:tcPr>
          <w:p w14:paraId="5001870C" w14:textId="0E1AB6E8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110</w:t>
            </w:r>
            <w:r>
              <w:fldChar w:fldCharType="end"/>
            </w:r>
          </w:p>
        </w:tc>
      </w:tr>
      <w:tr w:rsidR="00346DD0" w14:paraId="04C54E11" w14:textId="77777777" w:rsidTr="0014673F">
        <w:trPr>
          <w:jc w:val="center"/>
        </w:trPr>
        <w:tc>
          <w:tcPr>
            <w:tcW w:w="1668" w:type="dxa"/>
            <w:vAlign w:val="center"/>
          </w:tcPr>
          <w:p w14:paraId="412F424B" w14:textId="2E5F19F4" w:rsidR="00346DD0" w:rsidRDefault="00346DD0" w:rsidP="002065B6">
            <w:pPr>
              <w:jc w:val="center"/>
            </w:pPr>
            <w:r>
              <w:rPr>
                <w:rFonts w:hint="eastAsia"/>
              </w:rPr>
              <w:t>康丽</w:t>
            </w:r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英寸</w:t>
            </w:r>
          </w:p>
        </w:tc>
        <w:tc>
          <w:tcPr>
            <w:tcW w:w="1251" w:type="dxa"/>
            <w:vAlign w:val="center"/>
          </w:tcPr>
          <w:p w14:paraId="4D0F0E76" w14:textId="13083832" w:rsidR="00346DD0" w:rsidRDefault="00346DD0" w:rsidP="002065B6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51" w:type="dxa"/>
            <w:vAlign w:val="center"/>
          </w:tcPr>
          <w:p w14:paraId="55AAAF30" w14:textId="2DBB26B1" w:rsidR="00346DD0" w:rsidRDefault="00346DD0" w:rsidP="002065B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51" w:type="dxa"/>
            <w:vAlign w:val="center"/>
          </w:tcPr>
          <w:p w14:paraId="100FBAFA" w14:textId="57432108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251" w:type="dxa"/>
            <w:vAlign w:val="center"/>
          </w:tcPr>
          <w:p w14:paraId="4684C9EF" w14:textId="248B0C68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251" w:type="dxa"/>
            <w:shd w:val="clear" w:color="auto" w:fill="B6DDE8" w:themeFill="accent5" w:themeFillTint="66"/>
            <w:vAlign w:val="center"/>
          </w:tcPr>
          <w:p w14:paraId="6F43A9BE" w14:textId="66F6FB31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66</w:t>
            </w:r>
            <w:r>
              <w:fldChar w:fldCharType="end"/>
            </w:r>
          </w:p>
        </w:tc>
      </w:tr>
      <w:tr w:rsidR="00346DD0" w14:paraId="119923E1" w14:textId="77777777" w:rsidTr="0014673F">
        <w:trPr>
          <w:jc w:val="center"/>
        </w:trPr>
        <w:tc>
          <w:tcPr>
            <w:tcW w:w="1668" w:type="dxa"/>
            <w:vAlign w:val="center"/>
          </w:tcPr>
          <w:p w14:paraId="205099C6" w14:textId="588AD4DA" w:rsidR="00346DD0" w:rsidRDefault="00346DD0" w:rsidP="002065B6">
            <w:pPr>
              <w:jc w:val="center"/>
            </w:pPr>
            <w:r>
              <w:rPr>
                <w:rFonts w:hint="eastAsia"/>
              </w:rPr>
              <w:t>乐花</w:t>
            </w:r>
            <w:r>
              <w:rPr>
                <w:rFonts w:hint="eastAsia"/>
              </w:rPr>
              <w:t>3</w:t>
            </w:r>
            <w:r>
              <w:t>7</w:t>
            </w:r>
            <w:r>
              <w:rPr>
                <w:rFonts w:hint="eastAsia"/>
              </w:rPr>
              <w:t>英寸</w:t>
            </w:r>
          </w:p>
        </w:tc>
        <w:tc>
          <w:tcPr>
            <w:tcW w:w="1251" w:type="dxa"/>
            <w:vAlign w:val="center"/>
          </w:tcPr>
          <w:p w14:paraId="4F28123A" w14:textId="3CCC3BE5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251" w:type="dxa"/>
            <w:vAlign w:val="center"/>
          </w:tcPr>
          <w:p w14:paraId="4F5017FB" w14:textId="3CEF94A4" w:rsidR="00346DD0" w:rsidRDefault="00346DD0" w:rsidP="002065B6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251" w:type="dxa"/>
            <w:vAlign w:val="center"/>
          </w:tcPr>
          <w:p w14:paraId="4EB4DB03" w14:textId="36C49A12" w:rsidR="00346DD0" w:rsidRDefault="00346DD0" w:rsidP="002065B6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251" w:type="dxa"/>
            <w:vAlign w:val="center"/>
          </w:tcPr>
          <w:p w14:paraId="0B42F256" w14:textId="748C2306" w:rsidR="00346DD0" w:rsidRDefault="00346DD0" w:rsidP="002065B6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251" w:type="dxa"/>
            <w:shd w:val="clear" w:color="auto" w:fill="B6DDE8" w:themeFill="accent5" w:themeFillTint="66"/>
            <w:vAlign w:val="center"/>
          </w:tcPr>
          <w:p w14:paraId="22578477" w14:textId="76FCFA39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116</w:t>
            </w:r>
            <w:r>
              <w:fldChar w:fldCharType="end"/>
            </w:r>
          </w:p>
        </w:tc>
      </w:tr>
      <w:tr w:rsidR="00346DD0" w14:paraId="1EFD209D" w14:textId="77777777" w:rsidTr="0014673F">
        <w:trPr>
          <w:jc w:val="center"/>
        </w:trPr>
        <w:tc>
          <w:tcPr>
            <w:tcW w:w="1668" w:type="dxa"/>
            <w:vAlign w:val="center"/>
          </w:tcPr>
          <w:p w14:paraId="3B022955" w14:textId="66ADC394" w:rsidR="00346DD0" w:rsidRDefault="00346DD0" w:rsidP="002065B6">
            <w:pPr>
              <w:jc w:val="center"/>
            </w:pPr>
            <w:r>
              <w:rPr>
                <w:rFonts w:hint="eastAsia"/>
              </w:rPr>
              <w:t>松源</w:t>
            </w:r>
            <w:r>
              <w:rPr>
                <w:rFonts w:hint="eastAsia"/>
              </w:rPr>
              <w:t>4</w:t>
            </w:r>
            <w:r>
              <w:t>7</w:t>
            </w:r>
            <w:r>
              <w:rPr>
                <w:rFonts w:hint="eastAsia"/>
              </w:rPr>
              <w:t>英寸</w:t>
            </w:r>
          </w:p>
        </w:tc>
        <w:tc>
          <w:tcPr>
            <w:tcW w:w="1251" w:type="dxa"/>
            <w:vAlign w:val="center"/>
          </w:tcPr>
          <w:p w14:paraId="5CF87D5D" w14:textId="04DAD250" w:rsidR="00346DD0" w:rsidRDefault="00346DD0" w:rsidP="002065B6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251" w:type="dxa"/>
            <w:vAlign w:val="center"/>
          </w:tcPr>
          <w:p w14:paraId="43EE50AC" w14:textId="27A205CF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251" w:type="dxa"/>
            <w:vAlign w:val="center"/>
          </w:tcPr>
          <w:p w14:paraId="2899A1F0" w14:textId="46ACEE0B" w:rsidR="00346DD0" w:rsidRDefault="00346DD0" w:rsidP="002065B6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251" w:type="dxa"/>
            <w:vAlign w:val="center"/>
          </w:tcPr>
          <w:p w14:paraId="28E64AA8" w14:textId="140DCBA5" w:rsidR="00346DD0" w:rsidRDefault="00346DD0" w:rsidP="002065B6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51" w:type="dxa"/>
            <w:shd w:val="clear" w:color="auto" w:fill="B6DDE8" w:themeFill="accent5" w:themeFillTint="66"/>
            <w:vAlign w:val="center"/>
          </w:tcPr>
          <w:p w14:paraId="25CADA09" w14:textId="01A98CA4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=SUM(left) </w:instrText>
            </w:r>
            <w:r>
              <w:fldChar w:fldCharType="separate"/>
            </w:r>
            <w:r>
              <w:rPr>
                <w:noProof/>
              </w:rPr>
              <w:t>136</w:t>
            </w:r>
            <w:r>
              <w:fldChar w:fldCharType="end"/>
            </w:r>
          </w:p>
        </w:tc>
      </w:tr>
      <w:tr w:rsidR="00346DD0" w14:paraId="3616AE31" w14:textId="77777777" w:rsidTr="0014673F">
        <w:trPr>
          <w:jc w:val="center"/>
        </w:trPr>
        <w:tc>
          <w:tcPr>
            <w:tcW w:w="1668" w:type="dxa"/>
            <w:shd w:val="clear" w:color="auto" w:fill="E5B8B7" w:themeFill="accent2" w:themeFillTint="66"/>
            <w:vAlign w:val="center"/>
          </w:tcPr>
          <w:p w14:paraId="6FD8F7E1" w14:textId="482A1F4D" w:rsidR="00346DD0" w:rsidRDefault="00346DD0" w:rsidP="002065B6">
            <w:pPr>
              <w:jc w:val="center"/>
            </w:pPr>
            <w:r>
              <w:rPr>
                <w:rFonts w:hint="eastAsia"/>
              </w:rPr>
              <w:t>季平均</w:t>
            </w:r>
          </w:p>
        </w:tc>
        <w:tc>
          <w:tcPr>
            <w:tcW w:w="1251" w:type="dxa"/>
            <w:shd w:val="clear" w:color="auto" w:fill="E5B8B7" w:themeFill="accent2" w:themeFillTint="66"/>
            <w:vAlign w:val="center"/>
          </w:tcPr>
          <w:p w14:paraId="71AA7290" w14:textId="143D3E35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110</w:t>
            </w:r>
            <w:r>
              <w:fldChar w:fldCharType="end"/>
            </w:r>
          </w:p>
        </w:tc>
        <w:tc>
          <w:tcPr>
            <w:tcW w:w="1251" w:type="dxa"/>
            <w:shd w:val="clear" w:color="auto" w:fill="E5B8B7" w:themeFill="accent2" w:themeFillTint="66"/>
            <w:vAlign w:val="center"/>
          </w:tcPr>
          <w:p w14:paraId="32F9FA05" w14:textId="118B28CF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72</w:t>
            </w:r>
            <w:r>
              <w:fldChar w:fldCharType="end"/>
            </w:r>
          </w:p>
        </w:tc>
        <w:tc>
          <w:tcPr>
            <w:tcW w:w="1251" w:type="dxa"/>
            <w:shd w:val="clear" w:color="auto" w:fill="E5B8B7" w:themeFill="accent2" w:themeFillTint="66"/>
            <w:vAlign w:val="center"/>
          </w:tcPr>
          <w:p w14:paraId="3AF96776" w14:textId="1D3577D6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107</w:t>
            </w:r>
            <w:r>
              <w:fldChar w:fldCharType="end"/>
            </w:r>
          </w:p>
        </w:tc>
        <w:tc>
          <w:tcPr>
            <w:tcW w:w="1251" w:type="dxa"/>
            <w:shd w:val="clear" w:color="auto" w:fill="E5B8B7" w:themeFill="accent2" w:themeFillTint="66"/>
            <w:vAlign w:val="center"/>
          </w:tcPr>
          <w:p w14:paraId="0D02E4F3" w14:textId="19529FB2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139</w:t>
            </w:r>
            <w:r>
              <w:fldChar w:fldCharType="end"/>
            </w:r>
          </w:p>
        </w:tc>
        <w:tc>
          <w:tcPr>
            <w:tcW w:w="1251" w:type="dxa"/>
            <w:shd w:val="clear" w:color="auto" w:fill="FABF8F" w:themeFill="accent6" w:themeFillTint="99"/>
            <w:vAlign w:val="center"/>
          </w:tcPr>
          <w:p w14:paraId="4315F1E7" w14:textId="305078EB" w:rsidR="00346DD0" w:rsidRDefault="00346DD0" w:rsidP="002065B6">
            <w:pPr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428</w:t>
            </w:r>
            <w:r>
              <w:fldChar w:fldCharType="end"/>
            </w:r>
          </w:p>
        </w:tc>
      </w:tr>
    </w:tbl>
    <w:p w14:paraId="74ED713A" w14:textId="541DC4CA" w:rsidR="002065B6" w:rsidRDefault="002065B6"/>
    <w:p w14:paraId="15136A01" w14:textId="24D65C11" w:rsidR="002065B6" w:rsidRDefault="002065B6"/>
    <w:p w14:paraId="4E96B864" w14:textId="77777777" w:rsidR="002065B6" w:rsidRDefault="002065B6"/>
    <w:p w14:paraId="3FAE81E6" w14:textId="24BA35D0" w:rsidR="002065B6" w:rsidRDefault="002065B6"/>
    <w:p w14:paraId="16AF3D90" w14:textId="749492B3" w:rsidR="002065B6" w:rsidRDefault="006848EF">
      <w:r w:rsidRPr="006848EF">
        <w:rPr>
          <w:noProof/>
        </w:rPr>
        <w:drawing>
          <wp:inline distT="0" distB="0" distL="0" distR="0" wp14:anchorId="2A7DE8E1" wp14:editId="792DFECA">
            <wp:extent cx="5001895" cy="1910715"/>
            <wp:effectExtent l="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895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10FA6" w14:textId="0C521BB0" w:rsidR="002065B6" w:rsidRDefault="002065B6"/>
    <w:p w14:paraId="44FCF43F" w14:textId="3732EF67" w:rsidR="002065B6" w:rsidRDefault="002065B6"/>
    <w:p w14:paraId="38170614" w14:textId="77777777" w:rsidR="002065B6" w:rsidRDefault="002065B6"/>
    <w:sectPr w:rsidR="002065B6" w:rsidSect="003919A4">
      <w:pgSz w:w="11906" w:h="16838" w:code="9"/>
      <w:pgMar w:top="1588" w:right="1474" w:bottom="1474" w:left="1474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2430E" w14:textId="77777777" w:rsidR="00142931" w:rsidRDefault="00142931" w:rsidP="00EB4B73">
      <w:r>
        <w:separator/>
      </w:r>
    </w:p>
  </w:endnote>
  <w:endnote w:type="continuationSeparator" w:id="0">
    <w:p w14:paraId="5F7B1C10" w14:textId="77777777" w:rsidR="00142931" w:rsidRDefault="00142931" w:rsidP="00EB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B445" w14:textId="77777777" w:rsidR="00142931" w:rsidRDefault="00142931" w:rsidP="00EB4B73">
      <w:r>
        <w:separator/>
      </w:r>
    </w:p>
  </w:footnote>
  <w:footnote w:type="continuationSeparator" w:id="0">
    <w:p w14:paraId="1B6CA3B7" w14:textId="77777777" w:rsidR="00142931" w:rsidRDefault="00142931" w:rsidP="00EB4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065B6"/>
    <w:rsid w:val="00142931"/>
    <w:rsid w:val="0014673F"/>
    <w:rsid w:val="002065B6"/>
    <w:rsid w:val="00346DD0"/>
    <w:rsid w:val="003919A4"/>
    <w:rsid w:val="006848EF"/>
    <w:rsid w:val="008B7BE6"/>
    <w:rsid w:val="00BD11B8"/>
    <w:rsid w:val="00E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163249"/>
  <w15:chartTrackingRefBased/>
  <w15:docId w15:val="{EA5834D2-EEB7-41D4-AA84-A825D329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B4B7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B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B4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爱萍</dc:creator>
  <cp:keywords/>
  <dc:description/>
  <cp:lastModifiedBy>丁 爱萍</cp:lastModifiedBy>
  <cp:revision>3</cp:revision>
  <dcterms:created xsi:type="dcterms:W3CDTF">2022-03-06T14:05:00Z</dcterms:created>
  <dcterms:modified xsi:type="dcterms:W3CDTF">2022-03-15T10:29:00Z</dcterms:modified>
</cp:coreProperties>
</file>